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8985" w:type="dxa"/>
        <w:tblLook w:val="04A0"/>
      </w:tblPr>
      <w:tblGrid>
        <w:gridCol w:w="2940"/>
        <w:gridCol w:w="45"/>
        <w:gridCol w:w="7"/>
        <w:gridCol w:w="2993"/>
        <w:gridCol w:w="165"/>
        <w:gridCol w:w="2828"/>
        <w:gridCol w:w="7"/>
      </w:tblGrid>
      <w:tr w:rsidR="00E878CD" w:rsidRPr="00E878CD" w:rsidTr="003C02BC">
        <w:trPr>
          <w:gridAfter w:val="1"/>
          <w:wAfter w:w="7" w:type="dxa"/>
        </w:trPr>
        <w:tc>
          <w:tcPr>
            <w:tcW w:w="2992" w:type="dxa"/>
            <w:gridSpan w:val="3"/>
          </w:tcPr>
          <w:p w:rsidR="00E878CD" w:rsidRPr="00E878CD" w:rsidRDefault="00E878CD" w:rsidP="003C02BC">
            <w:pPr>
              <w:jc w:val="center"/>
              <w:rPr>
                <w:b/>
              </w:rPr>
            </w:pPr>
            <w:r>
              <w:rPr>
                <w:b/>
              </w:rPr>
              <w:t>AUXILIAR GTH</w:t>
            </w:r>
          </w:p>
        </w:tc>
        <w:tc>
          <w:tcPr>
            <w:tcW w:w="2993" w:type="dxa"/>
          </w:tcPr>
          <w:p w:rsidR="00E878CD" w:rsidRPr="00E878CD" w:rsidRDefault="00E878CD" w:rsidP="003C02BC">
            <w:pPr>
              <w:jc w:val="center"/>
              <w:rPr>
                <w:b/>
                <w:lang w:val="es-CO"/>
              </w:rPr>
            </w:pPr>
            <w:r w:rsidRPr="00E878CD">
              <w:rPr>
                <w:b/>
                <w:lang w:val="es-CO"/>
              </w:rPr>
              <w:t>JEFE DE GESTIÓN DE CALIDAD</w:t>
            </w:r>
          </w:p>
        </w:tc>
        <w:tc>
          <w:tcPr>
            <w:tcW w:w="2993" w:type="dxa"/>
            <w:gridSpan w:val="2"/>
          </w:tcPr>
          <w:p w:rsidR="00E878CD" w:rsidRPr="00E878CD" w:rsidRDefault="00E878CD" w:rsidP="003C02BC">
            <w:pPr>
              <w:jc w:val="center"/>
              <w:rPr>
                <w:b/>
                <w:lang w:val="es-CO"/>
              </w:rPr>
            </w:pPr>
            <w:r w:rsidRPr="00E878CD">
              <w:rPr>
                <w:b/>
                <w:lang w:val="es-CO"/>
              </w:rPr>
              <w:t>JEFE GTH</w:t>
            </w:r>
          </w:p>
        </w:tc>
      </w:tr>
      <w:tr w:rsidR="00E878CD" w:rsidRPr="00E878CD" w:rsidTr="003C02BC">
        <w:trPr>
          <w:gridAfter w:val="1"/>
          <w:wAfter w:w="7" w:type="dxa"/>
        </w:trPr>
        <w:tc>
          <w:tcPr>
            <w:tcW w:w="2992" w:type="dxa"/>
            <w:gridSpan w:val="3"/>
            <w:tcBorders>
              <w:bottom w:val="nil"/>
            </w:tcBorders>
          </w:tcPr>
          <w:p w:rsidR="00E878CD" w:rsidRPr="00E878CD" w:rsidRDefault="00666A2A" w:rsidP="003C02BC">
            <w:pPr>
              <w:jc w:val="center"/>
              <w:rPr>
                <w:lang w:val="es-CO"/>
              </w:rPr>
            </w:pPr>
            <w:r>
              <w:rPr>
                <w:noProof/>
                <w:lang w:val="es-CO" w:eastAsia="es-CO" w:bidi="ar-SA"/>
              </w:rPr>
              <w:pict>
                <v:oval id="_x0000_s1026" style="position:absolute;left:0;text-align:left;margin-left:32.7pt;margin-top:10.7pt;width:72.75pt;height:29.25pt;z-index:251658240;mso-position-horizontal-relative:text;mso-position-vertical-relative:text">
                  <v:textbox style="mso-next-textbox:#_x0000_s1026">
                    <w:txbxContent>
                      <w:p w:rsidR="00E878CD" w:rsidRPr="00E878CD" w:rsidRDefault="00E878CD" w:rsidP="00E878CD">
                        <w:pPr>
                          <w:jc w:val="center"/>
                          <w:rPr>
                            <w:lang w:val="es-CO"/>
                          </w:rPr>
                        </w:pPr>
                        <w:r>
                          <w:rPr>
                            <w:lang w:val="es-CO"/>
                          </w:rPr>
                          <w:t>INICIO</w:t>
                        </w:r>
                      </w:p>
                    </w:txbxContent>
                  </v:textbox>
                </v:oval>
              </w:pict>
            </w:r>
          </w:p>
        </w:tc>
        <w:tc>
          <w:tcPr>
            <w:tcW w:w="2993" w:type="dxa"/>
            <w:tcBorders>
              <w:bottom w:val="nil"/>
            </w:tcBorders>
          </w:tcPr>
          <w:p w:rsidR="00E878CD" w:rsidRPr="00E878CD" w:rsidRDefault="00E878CD" w:rsidP="003C02BC">
            <w:pPr>
              <w:jc w:val="center"/>
              <w:rPr>
                <w:lang w:val="es-CO"/>
              </w:rPr>
            </w:pPr>
          </w:p>
        </w:tc>
        <w:tc>
          <w:tcPr>
            <w:tcW w:w="2993" w:type="dxa"/>
            <w:gridSpan w:val="2"/>
            <w:tcBorders>
              <w:bottom w:val="nil"/>
            </w:tcBorders>
          </w:tcPr>
          <w:p w:rsidR="00E878CD" w:rsidRPr="00E878CD" w:rsidRDefault="00E878CD" w:rsidP="003C02BC">
            <w:pPr>
              <w:jc w:val="center"/>
              <w:rPr>
                <w:lang w:val="es-CO"/>
              </w:rPr>
            </w:pPr>
          </w:p>
        </w:tc>
      </w:tr>
      <w:tr w:rsidR="002C1FBA" w:rsidTr="003C02BC">
        <w:tblPrEx>
          <w:tblCellMar>
            <w:left w:w="70" w:type="dxa"/>
            <w:right w:w="70" w:type="dxa"/>
          </w:tblCellMar>
          <w:tblLook w:val="0000"/>
        </w:tblPrEx>
        <w:trPr>
          <w:trHeight w:val="11349"/>
        </w:trPr>
        <w:tc>
          <w:tcPr>
            <w:tcW w:w="2985" w:type="dxa"/>
            <w:gridSpan w:val="2"/>
            <w:tcBorders>
              <w:top w:val="nil"/>
              <w:bottom w:val="nil"/>
              <w:right w:val="nil"/>
            </w:tcBorders>
          </w:tcPr>
          <w:p w:rsidR="002C1FBA" w:rsidRDefault="00666A2A" w:rsidP="003C02BC">
            <w:pPr>
              <w:rPr>
                <w:lang w:val="es-CO"/>
              </w:rPr>
            </w:pPr>
            <w:r>
              <w:rPr>
                <w:noProof/>
                <w:lang w:val="es-CO" w:eastAsia="es-CO" w:bidi="ar-SA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71" type="#_x0000_t32" style="position:absolute;margin-left:78.85pt;margin-top:535.8pt;width:0;height:48pt;z-index:251703296;mso-position-horizontal-relative:text;mso-position-vertical-relative:text" o:connectortype="straight"/>
              </w:pict>
            </w:r>
            <w:r>
              <w:rPr>
                <w:noProof/>
                <w:lang w:val="es-CO" w:eastAsia="es-CO" w:bidi="ar-SA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70" type="#_x0000_t202" style="position:absolute;margin-left:49.15pt;margin-top:543.2pt;width:29.7pt;height:18pt;z-index:-251614208;mso-position-horizontal-relative:text;mso-position-vertical-relative:text" stroked="f">
                  <v:textbox style="mso-next-textbox:#_x0000_s1070">
                    <w:txbxContent>
                      <w:p w:rsidR="002C1FBA" w:rsidRPr="002C1FBA" w:rsidRDefault="002C1FBA">
                        <w:pPr>
                          <w:rPr>
                            <w:lang w:val="es-CO"/>
                          </w:rPr>
                        </w:pPr>
                        <w:r>
                          <w:rPr>
                            <w:lang w:val="es-CO"/>
                          </w:rPr>
                          <w:t>SI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val="es-CO" w:eastAsia="es-CO" w:bidi="ar-SA"/>
              </w:rPr>
              <w:pict>
                <v:shape id="_x0000_s1069" type="#_x0000_t32" style="position:absolute;margin-left:75.1pt;margin-top:543.2pt;width:0;height:23.35pt;z-index:251701248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  <w:lang w:val="es-CO" w:eastAsia="es-CO" w:bidi="ar-SA"/>
              </w:rPr>
              <w:pict>
                <v:shape id="_x0000_s1068" type="#_x0000_t202" style="position:absolute;margin-left:108.1pt;margin-top:476.55pt;width:31.5pt;height:19.5pt;z-index:-251616256;mso-position-horizontal-relative:text;mso-position-vertical-relative:text" stroked="f">
                  <v:textbox style="mso-next-textbox:#_x0000_s1068">
                    <w:txbxContent>
                      <w:p w:rsidR="002C1FBA" w:rsidRPr="002C1FBA" w:rsidRDefault="002C1FBA">
                        <w:pPr>
                          <w:rPr>
                            <w:lang w:val="es-CO"/>
                          </w:rPr>
                        </w:pPr>
                        <w:r>
                          <w:rPr>
                            <w:lang w:val="es-CO"/>
                          </w:rPr>
                          <w:t>NO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val="es-CO" w:eastAsia="es-CO" w:bidi="ar-SA"/>
              </w:rPr>
              <w:pict>
                <v:shape id="_x0000_s1067" type="#_x0000_t32" style="position:absolute;margin-left:117.1pt;margin-top:496.05pt;width:26.25pt;height:0;z-index:251699200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  <w:lang w:val="es-CO" w:eastAsia="es-CO" w:bidi="ar-SA"/>
              </w:rPr>
              <w:pict>
                <v:rect id="_x0000_s1066" style="position:absolute;margin-left:41.45pt;margin-top:467.3pt;width:61.55pt;height:61.2pt;rotation:-3061303fd;z-index:251698176;mso-position-horizontal-relative:text;mso-position-vertical-relative:text">
                  <v:textbox style="mso-next-textbox:#_x0000_s1066">
                    <w:txbxContent>
                      <w:p w:rsidR="002C1FBA" w:rsidRPr="00166929" w:rsidRDefault="002C1FBA" w:rsidP="009B690E">
                        <w:pPr>
                          <w:jc w:val="center"/>
                          <w:rPr>
                            <w:lang w:val="es-CO"/>
                          </w:rPr>
                        </w:pPr>
                        <w:r>
                          <w:rPr>
                            <w:lang w:val="es-CO"/>
                          </w:rPr>
                          <w:t>Realizar ajustes.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  <w:lang w:val="es-CO" w:eastAsia="es-CO" w:bidi="ar-SA"/>
              </w:rPr>
              <w:pict>
                <v:shape id="_x0000_s1065" type="#_x0000_t32" style="position:absolute;margin-left:71.35pt;margin-top:419.55pt;width:0;height:33.75pt;z-index:251697152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  <w:lang w:val="es-CO" w:eastAsia="es-CO" w:bidi="ar-SA"/>
              </w:rPr>
              <w:pict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_x0000_s1064" type="#_x0000_t7" style="position:absolute;margin-left:18.1pt;margin-top:381.4pt;width:99pt;height:32.25pt;z-index:251696128;mso-position-horizontal-relative:text;mso-position-vertical-relative:text">
                  <v:textbox style="mso-next-textbox:#_x0000_s1064">
                    <w:txbxContent>
                      <w:p w:rsidR="002C1FBA" w:rsidRPr="009B690E" w:rsidRDefault="002C1FBA" w:rsidP="009B690E">
                        <w:pPr>
                          <w:jc w:val="center"/>
                          <w:rPr>
                            <w:lang w:val="es-CO"/>
                          </w:rPr>
                        </w:pPr>
                        <w:r>
                          <w:rPr>
                            <w:lang w:val="es-CO"/>
                          </w:rPr>
                          <w:t>Entrevista.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val="es-CO" w:eastAsia="es-CO" w:bidi="ar-SA"/>
              </w:rPr>
              <w:pict>
                <v:shape id="_x0000_s1063" type="#_x0000_t32" style="position:absolute;margin-left:71.35pt;margin-top:339.3pt;width:0;height:33.75pt;z-index:251695104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  <w:lang w:val="es-CO" w:eastAsia="es-CO" w:bidi="ar-SA"/>
              </w:rPr>
              <w:pict>
                <v:rect id="_x0000_s1062" style="position:absolute;margin-left:12.1pt;margin-top:295.05pt;width:117.75pt;height:44.25pt;z-index:251694080;mso-position-horizontal-relative:text;mso-position-vertical-relative:text">
                  <v:textbox style="mso-next-textbox:#_x0000_s1062">
                    <w:txbxContent>
                      <w:p w:rsidR="002C1FBA" w:rsidRPr="00E878CD" w:rsidRDefault="002C1FBA" w:rsidP="00727B5D">
                        <w:pPr>
                          <w:jc w:val="center"/>
                          <w:rPr>
                            <w:lang w:val="es-CO"/>
                          </w:rPr>
                        </w:pPr>
                        <w:r>
                          <w:rPr>
                            <w:lang w:val="es-CO"/>
                          </w:rPr>
                          <w:t>Recolección de la información.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  <w:lang w:val="es-CO" w:eastAsia="es-CO" w:bidi="ar-SA"/>
              </w:rPr>
              <w:pict>
                <v:shape id="_x0000_s1061" type="#_x0000_t32" style="position:absolute;margin-left:134.35pt;margin-top:316.05pt;width:93pt;height:0;flip:x;z-index:251693056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  <w:lang w:val="es-CO" w:eastAsia="es-CO" w:bidi="ar-SA"/>
              </w:rPr>
              <w:pict>
                <v:shape id="_x0000_s1054" type="#_x0000_t32" style="position:absolute;margin-left:134.35pt;margin-top:189.3pt;width:33.75pt;height:0;z-index:251685888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  <w:lang w:val="es-CO" w:eastAsia="es-CO" w:bidi="ar-SA"/>
              </w:rPr>
              <w:pict>
                <v:rect id="_x0000_s1053" style="position:absolute;margin-left:12.1pt;margin-top:158.55pt;width:117.75pt;height:68.25pt;z-index:251684864;mso-position-horizontal-relative:text;mso-position-vertical-relative:text">
                  <v:textbox style="mso-next-textbox:#_x0000_s1053">
                    <w:txbxContent>
                      <w:p w:rsidR="002C1FBA" w:rsidRPr="00E878CD" w:rsidRDefault="002C1FBA" w:rsidP="00166929">
                        <w:pPr>
                          <w:jc w:val="center"/>
                          <w:rPr>
                            <w:lang w:val="es-CO"/>
                          </w:rPr>
                        </w:pPr>
                        <w:r>
                          <w:rPr>
                            <w:lang w:val="es-CO"/>
                          </w:rPr>
                          <w:t>Diseñar instrumento que permita el levantamiento del perfil.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  <w:lang w:val="es-CO" w:eastAsia="es-CO" w:bidi="ar-SA"/>
              </w:rPr>
              <w:pict>
                <v:shape id="_x0000_s1052" type="#_x0000_t32" style="position:absolute;margin-left:71.35pt;margin-top:119.55pt;width:0;height:30pt;z-index:251683840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  <w:lang w:val="es-CO" w:eastAsia="es-CO" w:bidi="ar-SA"/>
              </w:rPr>
              <w:pict>
                <v:rect id="_x0000_s1051" style="position:absolute;margin-left:24.1pt;margin-top:66.3pt;width:99.75pt;height:49.5pt;z-index:251682816;mso-position-horizontal-relative:text;mso-position-vertical-relative:text">
                  <v:textbox style="mso-next-textbox:#_x0000_s1051">
                    <w:txbxContent>
                      <w:p w:rsidR="002C1FBA" w:rsidRPr="00E878CD" w:rsidRDefault="002C1FBA" w:rsidP="00E878CD">
                        <w:pPr>
                          <w:jc w:val="center"/>
                          <w:rPr>
                            <w:lang w:val="es-CO"/>
                          </w:rPr>
                        </w:pPr>
                        <w:r>
                          <w:rPr>
                            <w:lang w:val="es-CO"/>
                          </w:rPr>
                          <w:t>Vacante o creación del cargo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  <w:lang w:val="es-CO" w:eastAsia="es-CO" w:bidi="ar-SA"/>
              </w:rPr>
              <w:pict>
                <v:shape id="_x0000_s1050" type="#_x0000_t32" style="position:absolute;margin-left:71.35pt;margin-top:30.3pt;width:0;height:30pt;z-index:251681792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3000" w:type="dxa"/>
            <w:gridSpan w:val="2"/>
            <w:tcBorders>
              <w:top w:val="nil"/>
              <w:bottom w:val="nil"/>
              <w:right w:val="nil"/>
            </w:tcBorders>
          </w:tcPr>
          <w:p w:rsidR="002C1FBA" w:rsidRDefault="00666A2A" w:rsidP="003C02BC">
            <w:pPr>
              <w:jc w:val="center"/>
              <w:rPr>
                <w:lang w:val="es-CO"/>
              </w:rPr>
            </w:pPr>
            <w:r>
              <w:rPr>
                <w:noProof/>
                <w:lang w:val="es-CO" w:eastAsia="es-CO" w:bidi="ar-SA"/>
              </w:rPr>
              <w:pict>
                <v:shape id="_x0000_s1060" type="#_x0000_t32" style="position:absolute;left:0;text-align:left;margin-left:78.1pt;margin-top:232.05pt;width:0;height:84pt;z-index:251692032;mso-position-horizontal-relative:text;mso-position-vertical-relative:text" o:connectortype="straight"/>
              </w:pict>
            </w:r>
            <w:r>
              <w:rPr>
                <w:noProof/>
                <w:lang w:val="es-CO" w:eastAsia="es-CO" w:bidi="ar-SA"/>
              </w:rPr>
              <w:pict>
                <v:shape id="_x0000_s1056" type="#_x0000_t32" style="position:absolute;left:0;text-align:left;margin-left:74.35pt;margin-top:238.7pt;width:0;height:33.75pt;z-index:251687936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  <w:lang w:val="es-CO" w:eastAsia="es-CO" w:bidi="ar-SA"/>
              </w:rPr>
              <w:pict>
                <v:shape id="_x0000_s1059" type="#_x0000_t202" style="position:absolute;left:0;text-align:left;margin-left:45.85pt;margin-top:247.8pt;width:28.5pt;height:19.5pt;z-index:-251625472;mso-position-horizontal-relative:text;mso-position-vertical-relative:text" stroked="f">
                  <v:textbox style="mso-next-textbox:#_x0000_s1059">
                    <w:txbxContent>
                      <w:p w:rsidR="002C1FBA" w:rsidRPr="00727B5D" w:rsidRDefault="002C1FBA">
                        <w:pPr>
                          <w:rPr>
                            <w:lang w:val="es-CO"/>
                          </w:rPr>
                        </w:pPr>
                        <w:r>
                          <w:rPr>
                            <w:lang w:val="es-CO"/>
                          </w:rPr>
                          <w:t>SI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val="es-CO" w:eastAsia="es-CO" w:bidi="ar-SA"/>
              </w:rPr>
              <w:pict>
                <v:shape id="_x0000_s1058" type="#_x0000_t202" style="position:absolute;left:0;text-align:left;margin-left:120.1pt;margin-top:166.05pt;width:30pt;height:23.25pt;z-index:-251626496;mso-position-horizontal-relative:text;mso-position-vertical-relative:text" stroked="f">
                  <v:textbox style="mso-next-textbox:#_x0000_s1058">
                    <w:txbxContent>
                      <w:p w:rsidR="002C1FBA" w:rsidRPr="00C4396A" w:rsidRDefault="002C1FBA">
                        <w:pPr>
                          <w:rPr>
                            <w:lang w:val="es-CO"/>
                          </w:rPr>
                        </w:pPr>
                        <w:r>
                          <w:rPr>
                            <w:lang w:val="es-CO"/>
                          </w:rPr>
                          <w:t>NO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val="es-CO" w:eastAsia="es-CO" w:bidi="ar-SA"/>
              </w:rPr>
              <w:pict>
                <v:rect id="_x0000_s1055" style="position:absolute;left:0;text-align:left;margin-left:38.15pt;margin-top:154.05pt;width:68.25pt;height:68.25pt;rotation:-3061303fd;z-index:251686912;mso-position-horizontal-relative:text;mso-position-vertical-relative:text">
                  <v:textbox style="mso-next-textbox:#_x0000_s1055">
                    <w:txbxContent>
                      <w:p w:rsidR="002C1FBA" w:rsidRPr="00166929" w:rsidRDefault="002C1FBA" w:rsidP="00166929">
                        <w:pPr>
                          <w:jc w:val="center"/>
                          <w:rPr>
                            <w:lang w:val="es-CO"/>
                          </w:rPr>
                        </w:pPr>
                        <w:r>
                          <w:rPr>
                            <w:lang w:val="es-CO"/>
                          </w:rPr>
                          <w:t>Validación del instrumento.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  <w:lang w:val="es-CO" w:eastAsia="es-CO" w:bidi="ar-SA"/>
              </w:rPr>
              <w:pict>
                <v:shape id="_x0000_s1057" type="#_x0000_t32" style="position:absolute;left:0;text-align:left;margin-left:120.1pt;margin-top:189.3pt;width:33.75pt;height:0;z-index:25168896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3000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2C1FBA" w:rsidRDefault="00666A2A" w:rsidP="003C02BC">
            <w:pPr>
              <w:jc w:val="center"/>
              <w:rPr>
                <w:lang w:val="es-CO"/>
              </w:rPr>
            </w:pPr>
            <w:r>
              <w:rPr>
                <w:noProof/>
                <w:lang w:val="es-CO" w:eastAsia="es-CO" w:bidi="ar-SA"/>
              </w:rPr>
              <w:pict>
                <v:shape id="_x0000_s1076" type="#_x0000_t202" style="position:absolute;left:0;text-align:left;margin-left:120.1pt;margin-top:535.8pt;width:30.75pt;height:17.25pt;z-index:-251608064;mso-position-horizontal-relative:text;mso-position-vertical-relative:text" stroked="f">
                  <v:textbox style="mso-next-textbox:#_x0000_s1076">
                    <w:txbxContent>
                      <w:p w:rsidR="00025E1C" w:rsidRPr="00025E1C" w:rsidRDefault="00025E1C">
                        <w:pPr>
                          <w:rPr>
                            <w:lang w:val="es-CO"/>
                          </w:rPr>
                        </w:pPr>
                        <w:r>
                          <w:rPr>
                            <w:lang w:val="es-CO"/>
                          </w:rPr>
                          <w:t>NO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val="es-CO" w:eastAsia="es-CO" w:bidi="ar-SA"/>
              </w:rPr>
              <w:pict>
                <v:shape id="_x0000_s1074" type="#_x0000_t32" style="position:absolute;left:0;text-align:left;margin-left:120.1pt;margin-top:556.8pt;width:26.25pt;height:0;z-index:251706368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  <w:lang w:val="es-CO" w:eastAsia="es-CO" w:bidi="ar-SA"/>
              </w:rPr>
              <w:pict>
                <v:rect id="_x0000_s1073" style="position:absolute;left:0;text-align:left;margin-left:42.95pt;margin-top:528.85pt;width:61.55pt;height:61.2pt;rotation:-3061303fd;z-index:251705344;mso-position-horizontal-relative:text;mso-position-vertical-relative:text">
                  <v:textbox style="mso-next-textbox:#_x0000_s1073">
                    <w:txbxContent>
                      <w:p w:rsidR="0051410D" w:rsidRPr="00166929" w:rsidRDefault="0051410D" w:rsidP="0051410D">
                        <w:pPr>
                          <w:jc w:val="center"/>
                          <w:rPr>
                            <w:lang w:val="es-CO"/>
                          </w:rPr>
                        </w:pPr>
                        <w:r>
                          <w:rPr>
                            <w:lang w:val="es-CO"/>
                          </w:rPr>
                          <w:t>Validar información</w:t>
                        </w:r>
                      </w:p>
                    </w:txbxContent>
                  </v:textbox>
                </v:rect>
              </w:pict>
            </w:r>
          </w:p>
        </w:tc>
      </w:tr>
      <w:tr w:rsidR="00160F65" w:rsidTr="003C02BC">
        <w:tblPrEx>
          <w:tblCellMar>
            <w:left w:w="70" w:type="dxa"/>
            <w:right w:w="70" w:type="dxa"/>
          </w:tblCellMar>
          <w:tblLook w:val="0000"/>
        </w:tblPrEx>
        <w:trPr>
          <w:trHeight w:val="1058"/>
        </w:trPr>
        <w:tc>
          <w:tcPr>
            <w:tcW w:w="2985" w:type="dxa"/>
            <w:gridSpan w:val="2"/>
            <w:tcBorders>
              <w:top w:val="nil"/>
              <w:bottom w:val="nil"/>
            </w:tcBorders>
          </w:tcPr>
          <w:p w:rsidR="00160F65" w:rsidRDefault="00666A2A" w:rsidP="003C02BC">
            <w:pPr>
              <w:jc w:val="center"/>
              <w:rPr>
                <w:lang w:val="es-CO"/>
              </w:rPr>
            </w:pPr>
            <w:r>
              <w:rPr>
                <w:noProof/>
                <w:lang w:val="es-CO" w:eastAsia="es-CO" w:bidi="ar-SA"/>
              </w:rPr>
              <w:lastRenderedPageBreak/>
              <w:pict>
                <v:shape id="_x0000_s1072" type="#_x0000_t32" style="position:absolute;left:0;text-align:left;margin-left:81.1pt;margin-top:16.35pt;width:228pt;height:0;z-index:25170432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3000" w:type="dxa"/>
            <w:gridSpan w:val="2"/>
            <w:tcBorders>
              <w:top w:val="nil"/>
              <w:bottom w:val="nil"/>
            </w:tcBorders>
          </w:tcPr>
          <w:p w:rsidR="00160F65" w:rsidRDefault="00160F65" w:rsidP="003C02BC">
            <w:pPr>
              <w:jc w:val="center"/>
              <w:rPr>
                <w:lang w:val="es-CO"/>
              </w:rPr>
            </w:pPr>
          </w:p>
        </w:tc>
        <w:tc>
          <w:tcPr>
            <w:tcW w:w="3000" w:type="dxa"/>
            <w:gridSpan w:val="3"/>
            <w:tcBorders>
              <w:top w:val="nil"/>
              <w:bottom w:val="nil"/>
            </w:tcBorders>
          </w:tcPr>
          <w:p w:rsidR="00025E1C" w:rsidRDefault="00666A2A" w:rsidP="003C02BC">
            <w:pPr>
              <w:jc w:val="center"/>
              <w:rPr>
                <w:lang w:val="es-CO"/>
              </w:rPr>
            </w:pPr>
            <w:r>
              <w:rPr>
                <w:noProof/>
                <w:lang w:val="es-CO" w:eastAsia="es-CO" w:bidi="ar-SA"/>
              </w:rPr>
              <w:pict>
                <v:shape id="_x0000_s1077" type="#_x0000_t202" style="position:absolute;left:0;text-align:left;margin-left:43.15pt;margin-top:38.75pt;width:32.7pt;height:23.35pt;z-index:-251607040;mso-position-horizontal-relative:text;mso-position-vertical-relative:text" stroked="f">
                  <v:textbox style="mso-next-textbox:#_x0000_s1077">
                    <w:txbxContent>
                      <w:p w:rsidR="00025E1C" w:rsidRPr="00025E1C" w:rsidRDefault="00025E1C">
                        <w:pPr>
                          <w:rPr>
                            <w:lang w:val="es-CO"/>
                          </w:rPr>
                        </w:pPr>
                        <w:r>
                          <w:rPr>
                            <w:lang w:val="es-CO"/>
                          </w:rPr>
                          <w:t>SI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val="es-CO" w:eastAsia="es-CO" w:bidi="ar-SA"/>
              </w:rPr>
              <w:pict>
                <v:shape id="_x0000_s1075" type="#_x0000_t32" style="position:absolute;left:0;text-align:left;margin-left:75.85pt;margin-top:38.75pt;width:0;height:23.35pt;z-index:251707392;mso-position-horizontal-relative:text;mso-position-vertical-relative:text" o:connectortype="straight">
                  <v:stroke endarrow="block"/>
                </v:shape>
              </w:pict>
            </w:r>
          </w:p>
          <w:p w:rsidR="00025E1C" w:rsidRDefault="00025E1C" w:rsidP="003C02BC">
            <w:pPr>
              <w:rPr>
                <w:lang w:val="es-CO"/>
              </w:rPr>
            </w:pPr>
          </w:p>
          <w:p w:rsidR="00160F65" w:rsidRPr="00025E1C" w:rsidRDefault="00666A2A" w:rsidP="003C02BC">
            <w:pPr>
              <w:jc w:val="center"/>
              <w:rPr>
                <w:lang w:val="es-CO"/>
              </w:rPr>
            </w:pPr>
            <w:r>
              <w:rPr>
                <w:noProof/>
                <w:lang w:val="es-CO" w:eastAsia="es-CO" w:bidi="ar-SA"/>
              </w:rPr>
              <w:pict>
                <v:shape id="_x0000_s1078" type="#_x0000_t32" style="position:absolute;left:0;text-align:left;margin-left:83.35pt;margin-top:3.75pt;width:.75pt;height:191.25pt;z-index:251710464" o:connectortype="straight"/>
              </w:pict>
            </w:r>
          </w:p>
        </w:tc>
      </w:tr>
      <w:tr w:rsidR="003C02BC" w:rsidTr="003C02BC">
        <w:tblPrEx>
          <w:tblCellMar>
            <w:left w:w="70" w:type="dxa"/>
            <w:right w:w="70" w:type="dxa"/>
          </w:tblCellMar>
          <w:tblLook w:val="0000"/>
        </w:tblPrEx>
        <w:trPr>
          <w:trHeight w:val="1455"/>
        </w:trPr>
        <w:tc>
          <w:tcPr>
            <w:tcW w:w="2940" w:type="dxa"/>
          </w:tcPr>
          <w:p w:rsidR="003C02BC" w:rsidRDefault="003C02BC" w:rsidP="003C02BC">
            <w:pPr>
              <w:jc w:val="center"/>
              <w:rPr>
                <w:lang w:val="es-CO"/>
              </w:rPr>
            </w:pPr>
          </w:p>
        </w:tc>
        <w:tc>
          <w:tcPr>
            <w:tcW w:w="3210" w:type="dxa"/>
            <w:gridSpan w:val="4"/>
          </w:tcPr>
          <w:p w:rsidR="003C02BC" w:rsidRDefault="003C02BC" w:rsidP="003C02BC">
            <w:pPr>
              <w:jc w:val="center"/>
              <w:rPr>
                <w:lang w:val="es-CO"/>
              </w:rPr>
            </w:pPr>
          </w:p>
        </w:tc>
        <w:tc>
          <w:tcPr>
            <w:tcW w:w="2835" w:type="dxa"/>
            <w:gridSpan w:val="2"/>
          </w:tcPr>
          <w:p w:rsidR="003C02BC" w:rsidRDefault="00666A2A" w:rsidP="003C02BC">
            <w:pPr>
              <w:jc w:val="center"/>
              <w:rPr>
                <w:lang w:val="es-CO"/>
              </w:rPr>
            </w:pPr>
            <w:r>
              <w:rPr>
                <w:noProof/>
                <w:lang w:val="es-CO" w:eastAsia="es-CO" w:bidi="ar-SA"/>
              </w:rPr>
              <w:pict>
                <v:oval id="_x0000_s1080" style="position:absolute;left:0;text-align:left;margin-left:30.85pt;margin-top:28.4pt;width:89.25pt;height:32.25pt;z-index:251712512;mso-position-horizontal-relative:text;mso-position-vertical-relative:text">
                  <v:textbox>
                    <w:txbxContent>
                      <w:p w:rsidR="003C02BC" w:rsidRPr="003C02BC" w:rsidRDefault="003C02BC" w:rsidP="003C02BC">
                        <w:pPr>
                          <w:jc w:val="center"/>
                          <w:rPr>
                            <w:lang w:val="es-CO"/>
                          </w:rPr>
                        </w:pPr>
                        <w:r>
                          <w:rPr>
                            <w:lang w:val="es-CO"/>
                          </w:rPr>
                          <w:t>FIN</w:t>
                        </w:r>
                      </w:p>
                    </w:txbxContent>
                  </v:textbox>
                </v:oval>
              </w:pict>
            </w:r>
            <w:r>
              <w:rPr>
                <w:noProof/>
                <w:lang w:val="es-CO" w:eastAsia="es-CO" w:bidi="ar-SA"/>
              </w:rPr>
              <w:pict>
                <v:shape id="_x0000_s1079" type="#_x0000_t32" style="position:absolute;left:0;text-align:left;margin-left:73.6pt;margin-top:-.85pt;width:.75pt;height:29.25pt;z-index:251711488;mso-position-horizontal-relative:text;mso-position-vertical-relative:text" o:connectortype="straight">
                  <v:stroke endarrow="block"/>
                </v:shape>
              </w:pict>
            </w:r>
          </w:p>
        </w:tc>
      </w:tr>
    </w:tbl>
    <w:p w:rsidR="00C045B6" w:rsidRPr="00E878CD" w:rsidRDefault="00C045B6" w:rsidP="00E878CD">
      <w:pPr>
        <w:jc w:val="center"/>
        <w:rPr>
          <w:lang w:val="es-CO"/>
        </w:rPr>
      </w:pPr>
    </w:p>
    <w:sectPr w:rsidR="00C045B6" w:rsidRPr="00E878CD" w:rsidSect="00C045B6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1254" w:rsidRDefault="005A1254" w:rsidP="005A1254">
      <w:pPr>
        <w:spacing w:after="0" w:line="240" w:lineRule="auto"/>
      </w:pPr>
      <w:r>
        <w:separator/>
      </w:r>
    </w:p>
  </w:endnote>
  <w:endnote w:type="continuationSeparator" w:id="0">
    <w:p w:rsidR="005A1254" w:rsidRDefault="005A1254" w:rsidP="005A1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1254" w:rsidRDefault="005A1254" w:rsidP="005A1254">
      <w:pPr>
        <w:spacing w:after="0" w:line="240" w:lineRule="auto"/>
      </w:pPr>
      <w:r>
        <w:separator/>
      </w:r>
    </w:p>
  </w:footnote>
  <w:footnote w:type="continuationSeparator" w:id="0">
    <w:p w:rsidR="005A1254" w:rsidRDefault="005A1254" w:rsidP="005A1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0" w:type="auto"/>
      <w:tblLook w:val="04A0"/>
    </w:tblPr>
    <w:tblGrid>
      <w:gridCol w:w="2992"/>
      <w:gridCol w:w="2993"/>
      <w:gridCol w:w="2993"/>
    </w:tblGrid>
    <w:tr w:rsidR="005A1254" w:rsidRPr="00980021" w:rsidTr="005A1254">
      <w:tc>
        <w:tcPr>
          <w:tcW w:w="2992" w:type="dxa"/>
        </w:tcPr>
        <w:p w:rsidR="005A1254" w:rsidRDefault="005A1254" w:rsidP="005A1254">
          <w:pPr>
            <w:pStyle w:val="Encabezado"/>
            <w:jc w:val="center"/>
          </w:pPr>
          <w:r>
            <w:rPr>
              <w:noProof/>
              <w:lang w:val="es-CO" w:eastAsia="es-CO" w:bidi="ar-SA"/>
            </w:rPr>
            <w:drawing>
              <wp:inline distT="0" distB="0" distL="0" distR="0">
                <wp:extent cx="846815" cy="882504"/>
                <wp:effectExtent l="19050" t="0" r="0" b="0"/>
                <wp:docPr id="1" name="Imagen 1" descr="http://mediouniversitario.ean.edu.co/Boletin/comunicaciones/images/logo_sen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mediouniversitario.ean.edu.co/Boletin/comunicaciones/images/logo_sen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562" cy="88328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3" w:type="dxa"/>
        </w:tcPr>
        <w:p w:rsidR="005A1254" w:rsidRDefault="005A1254" w:rsidP="005A1254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</w:rPr>
          </w:pPr>
        </w:p>
        <w:p w:rsidR="005A1254" w:rsidRPr="005A1254" w:rsidRDefault="005A1254" w:rsidP="005A1254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ESTRUCTURAR CARGOS.</w:t>
          </w:r>
        </w:p>
      </w:tc>
      <w:tc>
        <w:tcPr>
          <w:tcW w:w="2993" w:type="dxa"/>
        </w:tcPr>
        <w:p w:rsidR="005A1254" w:rsidRDefault="005A1254">
          <w:pPr>
            <w:pStyle w:val="Encabezado"/>
            <w:rPr>
              <w:rFonts w:ascii="Arial" w:hAnsi="Arial" w:cs="Arial"/>
              <w:b/>
              <w:sz w:val="24"/>
              <w:szCs w:val="24"/>
              <w:lang w:val="es-CO"/>
            </w:rPr>
          </w:pPr>
        </w:p>
        <w:p w:rsidR="005A1254" w:rsidRPr="005A1254" w:rsidRDefault="00980021">
          <w:pPr>
            <w:pStyle w:val="Encabezado"/>
            <w:rPr>
              <w:rFonts w:ascii="Arial" w:hAnsi="Arial" w:cs="Arial"/>
              <w:b/>
              <w:sz w:val="24"/>
              <w:szCs w:val="24"/>
              <w:lang w:val="es-CO"/>
            </w:rPr>
          </w:pPr>
          <w:r>
            <w:rPr>
              <w:rFonts w:ascii="Arial" w:hAnsi="Arial" w:cs="Arial"/>
              <w:b/>
              <w:sz w:val="24"/>
              <w:szCs w:val="24"/>
              <w:lang w:val="es-CO"/>
            </w:rPr>
            <w:t>CÓDIGO: D</w:t>
          </w:r>
          <w:bookmarkStart w:id="0" w:name="_GoBack"/>
          <w:bookmarkEnd w:id="0"/>
          <w:r w:rsidR="00024474">
            <w:rPr>
              <w:rFonts w:ascii="Arial" w:hAnsi="Arial" w:cs="Arial"/>
              <w:b/>
              <w:sz w:val="24"/>
              <w:szCs w:val="24"/>
              <w:lang w:val="es-CO"/>
            </w:rPr>
            <w:t>O</w:t>
          </w:r>
          <w:r w:rsidR="005A1254" w:rsidRPr="005A1254">
            <w:rPr>
              <w:rFonts w:ascii="Arial" w:hAnsi="Arial" w:cs="Arial"/>
              <w:b/>
              <w:sz w:val="24"/>
              <w:szCs w:val="24"/>
              <w:lang w:val="es-CO"/>
            </w:rPr>
            <w:t>-GTH-001</w:t>
          </w:r>
        </w:p>
        <w:p w:rsidR="005A1254" w:rsidRPr="005A1254" w:rsidRDefault="005A1254">
          <w:pPr>
            <w:pStyle w:val="Encabezado"/>
            <w:rPr>
              <w:rFonts w:ascii="Arial" w:hAnsi="Arial" w:cs="Arial"/>
              <w:b/>
              <w:sz w:val="24"/>
              <w:szCs w:val="24"/>
              <w:lang w:val="es-CO"/>
            </w:rPr>
          </w:pPr>
          <w:r w:rsidRPr="005A1254">
            <w:rPr>
              <w:rFonts w:ascii="Arial" w:hAnsi="Arial" w:cs="Arial"/>
              <w:b/>
              <w:sz w:val="24"/>
              <w:szCs w:val="24"/>
              <w:lang w:val="es-CO"/>
            </w:rPr>
            <w:t>VERSIÓN: 01</w:t>
          </w:r>
        </w:p>
        <w:p w:rsidR="005A1254" w:rsidRPr="005A1254" w:rsidRDefault="005A1254">
          <w:pPr>
            <w:pStyle w:val="Encabezado"/>
            <w:rPr>
              <w:lang w:val="es-CO"/>
            </w:rPr>
          </w:pPr>
          <w:r w:rsidRPr="005A1254">
            <w:rPr>
              <w:rFonts w:ascii="Arial" w:hAnsi="Arial" w:cs="Arial"/>
              <w:b/>
              <w:sz w:val="24"/>
              <w:szCs w:val="24"/>
              <w:lang w:val="es-CO"/>
            </w:rPr>
            <w:t>FECHA: 08/06/2014</w:t>
          </w:r>
        </w:p>
      </w:tc>
    </w:tr>
  </w:tbl>
  <w:p w:rsidR="005A1254" w:rsidRPr="005A1254" w:rsidRDefault="005A1254">
    <w:pPr>
      <w:pStyle w:val="Encabezado"/>
      <w:rPr>
        <w:lang w:val="es-CO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78CD"/>
    <w:rsid w:val="00024474"/>
    <w:rsid w:val="00025E1C"/>
    <w:rsid w:val="00160F65"/>
    <w:rsid w:val="00166929"/>
    <w:rsid w:val="002C1FBA"/>
    <w:rsid w:val="003C02BC"/>
    <w:rsid w:val="0051410D"/>
    <w:rsid w:val="005A1254"/>
    <w:rsid w:val="005D0A08"/>
    <w:rsid w:val="00666A2A"/>
    <w:rsid w:val="00727B5D"/>
    <w:rsid w:val="00980021"/>
    <w:rsid w:val="009B690E"/>
    <w:rsid w:val="00A80050"/>
    <w:rsid w:val="00C045B6"/>
    <w:rsid w:val="00C4396A"/>
    <w:rsid w:val="00D00671"/>
    <w:rsid w:val="00DB13F8"/>
    <w:rsid w:val="00E81F88"/>
    <w:rsid w:val="00E878CD"/>
    <w:rsid w:val="00FB0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2">
      <o:colormenu v:ext="edit" strokecolor="none"/>
    </o:shapedefaults>
    <o:shapelayout v:ext="edit">
      <o:idmap v:ext="edit" data="1"/>
      <o:rules v:ext="edit">
        <o:r id="V:Rule18" type="connector" idref="#_x0000_s1061"/>
        <o:r id="V:Rule19" type="connector" idref="#_x0000_s1063"/>
        <o:r id="V:Rule20" type="connector" idref="#_x0000_s1057"/>
        <o:r id="V:Rule21" type="connector" idref="#_x0000_s1060"/>
        <o:r id="V:Rule22" type="connector" idref="#_x0000_s1056"/>
        <o:r id="V:Rule23" type="connector" idref="#_x0000_s1072"/>
        <o:r id="V:Rule24" type="connector" idref="#_x0000_s1067"/>
        <o:r id="V:Rule25" type="connector" idref="#_x0000_s1069"/>
        <o:r id="V:Rule26" type="connector" idref="#_x0000_s1074"/>
        <o:r id="V:Rule27" type="connector" idref="#_x0000_s1071"/>
        <o:r id="V:Rule28" type="connector" idref="#_x0000_s1052"/>
        <o:r id="V:Rule29" type="connector" idref="#_x0000_s1054"/>
        <o:r id="V:Rule30" type="connector" idref="#_x0000_s1050"/>
        <o:r id="V:Rule31" type="connector" idref="#_x0000_s1065"/>
        <o:r id="V:Rule32" type="connector" idref="#_x0000_s1079"/>
        <o:r id="V:Rule33" type="connector" idref="#_x0000_s1075"/>
        <o:r id="V:Rule34" type="connector" idref="#_x0000_s1078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050"/>
  </w:style>
  <w:style w:type="paragraph" w:styleId="Ttulo1">
    <w:name w:val="heading 1"/>
    <w:basedOn w:val="Normal"/>
    <w:next w:val="Normal"/>
    <w:link w:val="Ttulo1Car"/>
    <w:uiPriority w:val="9"/>
    <w:qFormat/>
    <w:rsid w:val="00A800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00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005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005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005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005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005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005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005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800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00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A8005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A8005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A8005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A8005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A8005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A8005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A8005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A8005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A8005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8005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A8005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A8005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A80050"/>
    <w:rPr>
      <w:b/>
      <w:bCs/>
    </w:rPr>
  </w:style>
  <w:style w:type="character" w:styleId="nfasis">
    <w:name w:val="Emphasis"/>
    <w:basedOn w:val="Fuentedeprrafopredeter"/>
    <w:uiPriority w:val="20"/>
    <w:qFormat/>
    <w:rsid w:val="00A80050"/>
    <w:rPr>
      <w:i/>
      <w:iCs/>
    </w:rPr>
  </w:style>
  <w:style w:type="paragraph" w:styleId="Sinespaciado">
    <w:name w:val="No Spacing"/>
    <w:uiPriority w:val="1"/>
    <w:qFormat/>
    <w:rsid w:val="00A80050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A80050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A80050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A80050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005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0050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A80050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A80050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A80050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A80050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A80050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A80050"/>
    <w:pPr>
      <w:outlineLvl w:val="9"/>
    </w:pPr>
  </w:style>
  <w:style w:type="table" w:styleId="Tablaconcuadrcula">
    <w:name w:val="Table Grid"/>
    <w:basedOn w:val="Tablanormal"/>
    <w:uiPriority w:val="59"/>
    <w:rsid w:val="00E878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87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78C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A1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1254"/>
  </w:style>
  <w:style w:type="paragraph" w:styleId="Piedepgina">
    <w:name w:val="footer"/>
    <w:basedOn w:val="Normal"/>
    <w:link w:val="PiedepginaCar"/>
    <w:uiPriority w:val="99"/>
    <w:unhideWhenUsed/>
    <w:rsid w:val="005A1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12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COMPAQ</cp:lastModifiedBy>
  <cp:revision>3</cp:revision>
  <dcterms:created xsi:type="dcterms:W3CDTF">2014-06-09T11:46:00Z</dcterms:created>
  <dcterms:modified xsi:type="dcterms:W3CDTF">2014-06-16T21:12:00Z</dcterms:modified>
</cp:coreProperties>
</file>