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6" w:rsidRPr="00032CBF" w:rsidRDefault="00032789" w:rsidP="00D02572">
      <w:pPr>
        <w:jc w:val="center"/>
      </w:pPr>
      <w:bookmarkStart w:id="0" w:name="_GoBack"/>
      <w:bookmarkEnd w:id="0"/>
      <w:r>
        <w:rPr>
          <w:noProof/>
          <w:lang w:val="es-CO" w:eastAsia="es-CO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135.8pt;margin-top:213.2pt;width:31.7pt;height:19.15pt;z-index:-251614208" stroked="f">
            <v:textbox>
              <w:txbxContent>
                <w:p w:rsidR="00085A80" w:rsidRPr="00085A80" w:rsidRDefault="00085A80" w:rsidP="00085A80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70" type="#_x0000_t202" style="position:absolute;left:0;text-align:left;margin-left:143.75pt;margin-top:345.3pt;width:31.7pt;height:19.15pt;z-index:-251615232" stroked="f">
            <v:textbox>
              <w:txbxContent>
                <w:p w:rsidR="00085A80" w:rsidRPr="00085A80" w:rsidRDefault="00085A80" w:rsidP="00085A80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69" type="#_x0000_t202" style="position:absolute;left:0;text-align:left;margin-left:162pt;margin-top:488.65pt;width:31.7pt;height:19.15pt;z-index:-251616256" stroked="f">
            <v:textbox>
              <w:txbxContent>
                <w:p w:rsidR="00085A80" w:rsidRPr="00085A80" w:rsidRDefault="00085A80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147.45pt;margin-top:606.8pt;width:84.55pt;height:.05pt;z-index:251699200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shape id="_x0000_s1067" type="#_x0000_t32" style="position:absolute;left:0;text-align:left;margin-left:147.45pt;margin-top:503.85pt;width:0;height:103pt;z-index:251698176" o:connectortype="straight"/>
        </w:pict>
      </w:r>
      <w:r>
        <w:rPr>
          <w:noProof/>
          <w:lang w:val="es-CO" w:eastAsia="es-CO" w:bidi="ar-SA"/>
        </w:rPr>
        <w:pict>
          <v:shape id="_x0000_s1066" type="#_x0000_t32" style="position:absolute;left:0;text-align:left;margin-left:147.45pt;margin-top:503.85pt;width:53.5pt;height:0;flip:x;z-index:251697152" o:connectortype="straight"/>
        </w:pict>
      </w:r>
      <w:r>
        <w:rPr>
          <w:noProof/>
          <w:lang w:val="es-CO" w:eastAsia="es-CO" w:bidi="ar-SA"/>
        </w:rPr>
        <w:pict>
          <v:shape id="_x0000_s1065" type="#_x0000_t32" style="position:absolute;left:0;text-align:left;margin-left:124.3pt;margin-top:620.15pt;width:111pt;height:.05pt;z-index:251696128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shape id="_x0000_s1062" type="#_x0000_t32" style="position:absolute;left:0;text-align:left;margin-left:106.5pt;margin-top:625.3pt;width:128.8pt;height:.05pt;z-index:251693056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shape id="_x0000_s1055" type="#_x0000_t32" style="position:absolute;left:0;text-align:left;margin-left:239.3pt;margin-top:598.3pt;width:0;height:27.05pt;z-index:251686912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oval id="_x0000_s1058" style="position:absolute;left:0;text-align:left;margin-left:213.45pt;margin-top:625.35pt;width:62.1pt;height:23.8pt;z-index:251689984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797DFE" w:rsidRPr="00D02572" w:rsidRDefault="00797DFE" w:rsidP="00797DFE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FIN</w:t>
                  </w:r>
                </w:p>
              </w:txbxContent>
            </v:textbox>
          </v:oval>
        </w:pict>
      </w:r>
      <w:r>
        <w:rPr>
          <w:noProof/>
          <w:lang w:val="es-CO" w:eastAsia="es-CO" w:bidi="ar-SA"/>
        </w:rPr>
        <w:pict>
          <v:shape id="_x0000_s1061" type="#_x0000_t32" style="position:absolute;left:0;text-align:left;margin-left:106.5pt;margin-top:232.35pt;width:0;height:393pt;z-index:251692032" o:connectortype="straight"/>
        </w:pict>
      </w:r>
      <w:r>
        <w:rPr>
          <w:noProof/>
          <w:lang w:val="es-CO" w:eastAsia="es-CO" w:bidi="ar-SA"/>
        </w:rPr>
        <w:pict>
          <v:shape id="_x0000_s1064" type="#_x0000_t32" style="position:absolute;left:0;text-align:left;margin-left:124.3pt;margin-top:364.45pt;width:.05pt;height:255.75pt;z-index:251695104" o:connectortype="straight"/>
        </w:pict>
      </w:r>
      <w:r>
        <w:rPr>
          <w:noProof/>
          <w:lang w:val="es-CO" w:eastAsia="es-CO" w:bidi="ar-SA"/>
        </w:rPr>
        <w:pict>
          <v:shape id="_x0000_s1063" type="#_x0000_t32" style="position:absolute;left:0;text-align:left;margin-left:124.35pt;margin-top:364.45pt;width:76.6pt;height:0;flip:x;z-index:251694080" o:connectortype="straight"/>
        </w:pict>
      </w:r>
      <w:r>
        <w:rPr>
          <w:noProof/>
          <w:lang w:val="es-CO" w:eastAsia="es-CO" w:bidi="ar-SA"/>
        </w:rPr>
        <w:pict>
          <v:shape id="_x0000_s1060" type="#_x0000_t32" style="position:absolute;left:0;text-align:left;margin-left:106.5pt;margin-top:232.35pt;width:98.45pt;height:0;flip:x;z-index:251691008" o:connectortype="straight"/>
        </w:pict>
      </w:r>
      <w:r>
        <w:rPr>
          <w:noProof/>
          <w:lang w:val="es-CO" w:eastAsia="es-CO" w:bidi="ar-SA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7" type="#_x0000_t114" style="position:absolute;left:0;text-align:left;margin-left:302.8pt;margin-top:562.05pt;width:63.4pt;height:29.7pt;z-index:251688960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797DFE" w:rsidRPr="00D02572" w:rsidRDefault="00797DFE" w:rsidP="00797DFE">
                  <w:pPr>
                    <w:rPr>
                      <w:sz w:val="16"/>
                      <w:szCs w:val="16"/>
                      <w:lang w:val="es-CO"/>
                    </w:rPr>
                  </w:pPr>
                  <w:r>
                    <w:rPr>
                      <w:sz w:val="16"/>
                      <w:szCs w:val="16"/>
                      <w:lang w:val="es-CO"/>
                    </w:rPr>
                    <w:t>F-GTH-IS</w:t>
                  </w:r>
                  <w:r w:rsidRPr="00D02572">
                    <w:rPr>
                      <w:sz w:val="16"/>
                      <w:szCs w:val="16"/>
                      <w:lang w:val="es-CO"/>
                    </w:rPr>
                    <w:t>-001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56" type="#_x0000_t32" style="position:absolute;left:0;text-align:left;margin-left:288.9pt;margin-top:579.8pt;width:13.9pt;height:0;z-index:251687936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54" style="position:absolute;left:0;text-align:left;margin-left:198.35pt;margin-top:562.05pt;width:88.5pt;height:36.25pt;z-index:251685888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797DFE" w:rsidRPr="00D02572" w:rsidRDefault="00797DFE" w:rsidP="00797DFE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INFORME DE SELECCION</w:t>
                  </w:r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53" type="#_x0000_t202" style="position:absolute;left:0;text-align:left;margin-left:223.4pt;margin-top:537.8pt;width:26.4pt;height:20.3pt;z-index:-251631616" stroked="f">
            <v:textbox>
              <w:txbxContent>
                <w:p w:rsidR="00797DFE" w:rsidRPr="00A44E38" w:rsidRDefault="00797DFE" w:rsidP="00797DFE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52" type="#_x0000_t32" style="position:absolute;left:0;text-align:left;margin-left:239.3pt;margin-top:541.6pt;width:0;height:16.5pt;z-index:251683840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51" style="position:absolute;left:0;text-align:left;margin-left:213.45pt;margin-top:478.85pt;width:48.75pt;height:51.45pt;rotation:-45;z-index:251682816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797DFE" w:rsidRPr="00BF0C62" w:rsidRDefault="00797DFE" w:rsidP="00797DFE">
                  <w:pPr>
                    <w:jc w:val="center"/>
                    <w:rPr>
                      <w:sz w:val="14"/>
                      <w:szCs w:val="14"/>
                      <w:lang w:val="es-CO"/>
                    </w:rPr>
                  </w:pPr>
                  <w:r>
                    <w:rPr>
                      <w:sz w:val="14"/>
                      <w:szCs w:val="14"/>
                      <w:lang w:val="es-CO"/>
                    </w:rPr>
                    <w:t>SUPERO LA ENTREVISTA</w:t>
                  </w:r>
                  <w:proofErr w:type="gramStart"/>
                  <w:r w:rsidRPr="00BF0C62">
                    <w:rPr>
                      <w:sz w:val="14"/>
                      <w:szCs w:val="14"/>
                      <w:lang w:val="es-CO"/>
                    </w:rPr>
                    <w:t>?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50" type="#_x0000_t32" style="position:absolute;left:0;text-align:left;margin-left:235.3pt;margin-top:452.4pt;width:0;height:16.5pt;z-index:251681792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shape id="_x0000_s1049" type="#_x0000_t114" style="position:absolute;left:0;text-align:left;margin-left:296.2pt;margin-top:416.15pt;width:63.4pt;height:29.7pt;z-index:251680768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797DFE" w:rsidRPr="00D02572" w:rsidRDefault="00797DFE" w:rsidP="00797DFE">
                  <w:pPr>
                    <w:rPr>
                      <w:sz w:val="16"/>
                      <w:szCs w:val="16"/>
                      <w:lang w:val="es-CO"/>
                    </w:rPr>
                  </w:pPr>
                  <w:r>
                    <w:rPr>
                      <w:sz w:val="16"/>
                      <w:szCs w:val="16"/>
                      <w:lang w:val="es-CO"/>
                    </w:rPr>
                    <w:t>F-GTH-EN</w:t>
                  </w:r>
                  <w:r w:rsidRPr="00D02572">
                    <w:rPr>
                      <w:sz w:val="16"/>
                      <w:szCs w:val="16"/>
                      <w:lang w:val="es-CO"/>
                    </w:rPr>
                    <w:t>-001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48" type="#_x0000_t32" style="position:absolute;left:0;text-align:left;margin-left:282.3pt;margin-top:433.8pt;width:13.9pt;height:0;z-index:251679744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47" style="position:absolute;left:0;text-align:left;margin-left:193.7pt;margin-top:416.15pt;width:88.5pt;height:36.25pt;z-index:251678720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797DFE" w:rsidRPr="00D02572" w:rsidRDefault="00797DFE" w:rsidP="00797DFE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APLICAR LA ENTREVISTA</w:t>
                  </w:r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46" type="#_x0000_t202" style="position:absolute;left:0;text-align:left;margin-left:217.65pt;margin-top:395.85pt;width:26.4pt;height:20.3pt;z-index:-251638784" stroked="f">
            <v:textbox>
              <w:txbxContent>
                <w:p w:rsidR="00A44E38" w:rsidRPr="00A44E38" w:rsidRDefault="00A44E38" w:rsidP="00A44E38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45" type="#_x0000_t32" style="position:absolute;left:0;text-align:left;margin-left:235.3pt;margin-top:399.65pt;width:0;height:16.5pt;z-index:251676672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44" style="position:absolute;left:0;text-align:left;margin-left:212.05pt;margin-top:342.3pt;width:42.35pt;height:47.75pt;rotation:-45;z-index:251675648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A44E38" w:rsidRPr="00BF0C62" w:rsidRDefault="00A44E38" w:rsidP="00A44E38">
                  <w:pPr>
                    <w:jc w:val="center"/>
                    <w:rPr>
                      <w:sz w:val="14"/>
                      <w:szCs w:val="14"/>
                      <w:lang w:val="es-CO"/>
                    </w:rPr>
                  </w:pPr>
                  <w:r>
                    <w:rPr>
                      <w:sz w:val="14"/>
                      <w:szCs w:val="14"/>
                      <w:lang w:val="es-CO"/>
                    </w:rPr>
                    <w:t>SUPERO LAS PRUEBAS</w:t>
                  </w:r>
                  <w:proofErr w:type="gramStart"/>
                  <w:r w:rsidRPr="00BF0C62">
                    <w:rPr>
                      <w:sz w:val="14"/>
                      <w:szCs w:val="14"/>
                      <w:lang w:val="es-CO"/>
                    </w:rPr>
                    <w:t>?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43" type="#_x0000_t32" style="position:absolute;left:0;text-align:left;margin-left:232pt;margin-top:316.25pt;width:0;height:16.5pt;z-index:251674624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shape id="_x0000_s1042" type="#_x0000_t202" style="position:absolute;left:0;text-align:left;margin-left:204.95pt;margin-top:254.95pt;width:26.4pt;height:20.35pt;z-index:-251642880" stroked="f">
            <v:textbox>
              <w:txbxContent>
                <w:p w:rsidR="00A44E38" w:rsidRPr="00A44E38" w:rsidRDefault="00A44E38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41" type="#_x0000_t114" style="position:absolute;left:0;text-align:left;margin-left:290.8pt;margin-top:286.55pt;width:63.4pt;height:29.7pt;z-index:251672576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D2411C" w:rsidRPr="00D02572" w:rsidRDefault="00D2411C" w:rsidP="00D2411C">
                  <w:pPr>
                    <w:rPr>
                      <w:sz w:val="16"/>
                      <w:szCs w:val="16"/>
                      <w:lang w:val="es-CO"/>
                    </w:rPr>
                  </w:pPr>
                  <w:r>
                    <w:rPr>
                      <w:sz w:val="16"/>
                      <w:szCs w:val="16"/>
                      <w:lang w:val="es-CO"/>
                    </w:rPr>
                    <w:t>F-GTH-PR</w:t>
                  </w:r>
                  <w:r w:rsidRPr="00D02572">
                    <w:rPr>
                      <w:sz w:val="16"/>
                      <w:szCs w:val="16"/>
                      <w:lang w:val="es-CO"/>
                    </w:rPr>
                    <w:t>-001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40" type="#_x0000_t32" style="position:absolute;left:0;text-align:left;margin-left:276.9pt;margin-top:297.1pt;width:13.9pt;height:0;z-index:251671552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39" style="position:absolute;left:0;text-align:left;margin-left:190.4pt;margin-top:280pt;width:88.5pt;height:36.25pt;z-index:251670528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BF0C62" w:rsidRPr="00D02572" w:rsidRDefault="00BF0C62" w:rsidP="00BF0C62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APLICAR LAS PRUEBAS</w:t>
                  </w:r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38" type="#_x0000_t32" style="position:absolute;left:0;text-align:left;margin-left:232pt;margin-top:263.5pt;width:0;height:16.5pt;z-index:251669504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37" style="position:absolute;left:0;text-align:left;margin-left:210.75pt;margin-top:210.9pt;width:42.35pt;height:44.05pt;rotation:-45;z-index:251668480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BF0C62" w:rsidRPr="00BF0C62" w:rsidRDefault="00BF0C62">
                  <w:pPr>
                    <w:rPr>
                      <w:sz w:val="14"/>
                      <w:szCs w:val="14"/>
                      <w:lang w:val="es-CO"/>
                    </w:rPr>
                  </w:pPr>
                  <w:r w:rsidRPr="00BF0C62">
                    <w:rPr>
                      <w:sz w:val="14"/>
                      <w:szCs w:val="14"/>
                      <w:lang w:val="es-CO"/>
                    </w:rPr>
                    <w:t>CUMPLE</w:t>
                  </w:r>
                  <w:proofErr w:type="gramStart"/>
                  <w:r w:rsidRPr="00BF0C62">
                    <w:rPr>
                      <w:sz w:val="14"/>
                      <w:szCs w:val="14"/>
                      <w:lang w:val="es-CO"/>
                    </w:rPr>
                    <w:t>?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36" type="#_x0000_t32" style="position:absolute;left:0;text-align:left;margin-left:231.35pt;margin-top:186.1pt;width:0;height:16.5pt;z-index:251667456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35" style="position:absolute;left:0;text-align:left;margin-left:190.4pt;margin-top:141.2pt;width:88.5pt;height:44.9pt;z-index:251666432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BF0C62" w:rsidRPr="00D02572" w:rsidRDefault="00BF0C62" w:rsidP="00BF0C62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ANALIZAR LAS HOJAS DE VIDA</w:t>
                  </w:r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34" type="#_x0000_t32" style="position:absolute;left:0;text-align:left;margin-left:231.35pt;margin-top:127.3pt;width:0;height:13.9pt;z-index:251665408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33" style="position:absolute;left:0;text-align:left;margin-left:193.7pt;margin-top:90.3pt;width:75.95pt;height:37pt;z-index:251664384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D02572" w:rsidRPr="00D02572" w:rsidRDefault="00D02572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PUBLICAR LA VACANTE</w:t>
                  </w:r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32" type="#_x0000_t32" style="position:absolute;left:0;text-align:left;margin-left:232pt;margin-top:73.8pt;width:0;height:16.5pt;z-index:251663360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shape id="_x0000_s1031" type="#_x0000_t114" style="position:absolute;left:0;text-align:left;margin-left:290.8pt;margin-top:44.1pt;width:63.4pt;height:29.7pt;z-index:251662336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D02572" w:rsidRPr="00D02572" w:rsidRDefault="00D02572">
                  <w:pPr>
                    <w:rPr>
                      <w:sz w:val="16"/>
                      <w:szCs w:val="16"/>
                      <w:lang w:val="es-CO"/>
                    </w:rPr>
                  </w:pPr>
                  <w:r w:rsidRPr="00D02572">
                    <w:rPr>
                      <w:sz w:val="16"/>
                      <w:szCs w:val="16"/>
                      <w:lang w:val="es-CO"/>
                    </w:rPr>
                    <w:t>F-GTH-RP-001</w:t>
                  </w:r>
                </w:p>
              </w:txbxContent>
            </v:textbox>
          </v:shape>
        </w:pict>
      </w:r>
      <w:r>
        <w:rPr>
          <w:noProof/>
          <w:lang w:val="es-CO" w:eastAsia="es-CO" w:bidi="ar-SA"/>
        </w:rPr>
        <w:pict>
          <v:shape id="_x0000_s1030" type="#_x0000_t32" style="position:absolute;left:0;text-align:left;margin-left:272.95pt;margin-top:54pt;width:13.9pt;height:0;z-index:251661312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rect id="_x0000_s1029" style="position:absolute;left:0;text-align:left;margin-left:193.7pt;margin-top:36.15pt;width:79.25pt;height:37.65pt;z-index:251660288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D02572" w:rsidRPr="00D02572" w:rsidRDefault="00D02572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REALIZAR LA REQUISICION</w:t>
                  </w:r>
                </w:p>
              </w:txbxContent>
            </v:textbox>
          </v:rect>
        </w:pict>
      </w:r>
      <w:r>
        <w:rPr>
          <w:noProof/>
          <w:lang w:val="es-CO" w:eastAsia="es-CO" w:bidi="ar-SA"/>
        </w:rPr>
        <w:pict>
          <v:shape id="_x0000_s1028" type="#_x0000_t32" style="position:absolute;left:0;text-align:left;margin-left:231.35pt;margin-top:21.65pt;width:.65pt;height:14.5pt;z-index:251659264" o:connectortype="straight">
            <v:stroke endarrow="block"/>
          </v:shape>
        </w:pict>
      </w:r>
      <w:r>
        <w:rPr>
          <w:noProof/>
          <w:lang w:val="es-CO" w:eastAsia="es-CO" w:bidi="ar-SA"/>
        </w:rPr>
        <w:pict>
          <v:oval id="_x0000_s1026" style="position:absolute;left:0;text-align:left;margin-left:200.95pt;margin-top:-2.15pt;width:62.1pt;height:23.8pt;z-index:251658240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D02572" w:rsidRPr="00D02572" w:rsidRDefault="00D02572" w:rsidP="00D02572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INICIO</w:t>
                  </w:r>
                </w:p>
              </w:txbxContent>
            </v:textbox>
          </v:oval>
        </w:pict>
      </w:r>
    </w:p>
    <w:sectPr w:rsidR="00C045B6" w:rsidRPr="00032CBF" w:rsidSect="00C045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D0" w:rsidRDefault="00BB79D0" w:rsidP="009740D7">
      <w:pPr>
        <w:spacing w:after="0" w:line="240" w:lineRule="auto"/>
      </w:pPr>
      <w:r>
        <w:separator/>
      </w:r>
    </w:p>
  </w:endnote>
  <w:endnote w:type="continuationSeparator" w:id="0">
    <w:p w:rsidR="00BB79D0" w:rsidRDefault="00BB79D0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D0" w:rsidRDefault="00BB79D0" w:rsidP="009740D7">
      <w:pPr>
        <w:spacing w:after="0" w:line="240" w:lineRule="auto"/>
      </w:pPr>
      <w:r>
        <w:separator/>
      </w:r>
    </w:p>
  </w:footnote>
  <w:footnote w:type="continuationSeparator" w:id="0">
    <w:p w:rsidR="00BB79D0" w:rsidRDefault="00BB79D0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29"/>
      <w:gridCol w:w="2679"/>
      <w:gridCol w:w="2546"/>
    </w:tblGrid>
    <w:tr w:rsidR="009740D7" w:rsidTr="009740D7">
      <w:tc>
        <w:tcPr>
          <w:tcW w:w="2992" w:type="dxa"/>
        </w:tcPr>
        <w:p w:rsidR="009740D7" w:rsidRDefault="009740D7">
          <w:pPr>
            <w:pStyle w:val="Encabezado"/>
          </w:pPr>
          <w:r w:rsidRPr="009740D7">
            <w:rPr>
              <w:noProof/>
              <w:lang w:val="es-CO" w:eastAsia="es-CO" w:bidi="ar-SA"/>
            </w:rPr>
            <w:drawing>
              <wp:inline distT="0" distB="0" distL="0" distR="0" wp14:anchorId="7F3EBB61" wp14:editId="24A77512">
                <wp:extent cx="2294792" cy="828675"/>
                <wp:effectExtent l="0" t="0" r="0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29479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9740D7" w:rsidRDefault="009740D7" w:rsidP="009740D7">
          <w:pPr>
            <w:pStyle w:val="Encabezado"/>
            <w:jc w:val="center"/>
            <w:rPr>
              <w:b/>
            </w:rPr>
          </w:pPr>
        </w:p>
        <w:p w:rsidR="009740D7" w:rsidRPr="009740D7" w:rsidRDefault="009740D7" w:rsidP="009740D7">
          <w:pPr>
            <w:pStyle w:val="Encabezado"/>
            <w:jc w:val="center"/>
            <w:rPr>
              <w:b/>
            </w:rPr>
          </w:pPr>
          <w:r w:rsidRPr="009740D7">
            <w:rPr>
              <w:b/>
            </w:rPr>
            <w:t>PROCEDIMIENTO DE SELECCION</w:t>
          </w:r>
        </w:p>
      </w:tc>
      <w:tc>
        <w:tcPr>
          <w:tcW w:w="2993" w:type="dxa"/>
        </w:tcPr>
        <w:p w:rsidR="009740D7" w:rsidRDefault="009740D7">
          <w:pPr>
            <w:pStyle w:val="Encabezado"/>
            <w:rPr>
              <w:b/>
              <w:lang w:val="es-CO"/>
            </w:rPr>
          </w:pPr>
        </w:p>
        <w:p w:rsidR="009740D7" w:rsidRPr="009740D7" w:rsidRDefault="009740D7">
          <w:pPr>
            <w:pStyle w:val="Encabezado"/>
            <w:rPr>
              <w:lang w:val="es-CO"/>
            </w:rPr>
          </w:pPr>
          <w:r w:rsidRPr="009740D7">
            <w:rPr>
              <w:b/>
              <w:lang w:val="es-CO"/>
            </w:rPr>
            <w:t xml:space="preserve">CÓDIGO: </w:t>
          </w:r>
          <w:r w:rsidRPr="009740D7">
            <w:rPr>
              <w:lang w:val="es-CO"/>
            </w:rPr>
            <w:t>FO-GTH-PS-001</w:t>
          </w:r>
        </w:p>
        <w:p w:rsidR="009740D7" w:rsidRPr="009740D7" w:rsidRDefault="009740D7">
          <w:pPr>
            <w:pStyle w:val="Encabezado"/>
            <w:rPr>
              <w:lang w:val="es-CO"/>
            </w:rPr>
          </w:pPr>
          <w:r w:rsidRPr="009740D7">
            <w:rPr>
              <w:b/>
              <w:lang w:val="es-CO"/>
            </w:rPr>
            <w:t>VERSIÓN:</w:t>
          </w:r>
          <w:r w:rsidRPr="009740D7">
            <w:rPr>
              <w:lang w:val="es-CO"/>
            </w:rPr>
            <w:t xml:space="preserve"> 01</w:t>
          </w:r>
        </w:p>
        <w:p w:rsidR="009740D7" w:rsidRDefault="009740D7">
          <w:pPr>
            <w:pStyle w:val="Encabezado"/>
          </w:pPr>
          <w:r>
            <w:rPr>
              <w:b/>
            </w:rPr>
            <w:t>FECHA:</w:t>
          </w:r>
          <w:r>
            <w:t xml:space="preserve"> 13/08/2014</w:t>
          </w:r>
        </w:p>
        <w:p w:rsidR="00032789" w:rsidRPr="009740D7" w:rsidRDefault="00032789">
          <w:pPr>
            <w:pStyle w:val="Encabezado"/>
          </w:pPr>
          <w:r>
            <w:rPr>
              <w:lang w:val="es-ES"/>
            </w:rPr>
            <w:t xml:space="preserve">Página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Pr="00032789">
            <w:rPr>
              <w:b/>
              <w:noProof/>
              <w:lang w:val="es-ES"/>
            </w:rPr>
            <w:t>1</w:t>
          </w:r>
          <w:r>
            <w:rPr>
              <w:b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Pr="00032789">
            <w:rPr>
              <w:b/>
              <w:noProof/>
              <w:lang w:val="es-ES"/>
            </w:rPr>
            <w:t>1</w:t>
          </w:r>
          <w:r>
            <w:rPr>
              <w:b/>
            </w:rPr>
            <w:fldChar w:fldCharType="end"/>
          </w:r>
        </w:p>
      </w:tc>
    </w:tr>
  </w:tbl>
  <w:p w:rsidR="009740D7" w:rsidRDefault="00974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CBF"/>
    <w:rsid w:val="00032789"/>
    <w:rsid w:val="00032CBF"/>
    <w:rsid w:val="00085A80"/>
    <w:rsid w:val="001B47D1"/>
    <w:rsid w:val="00797DFE"/>
    <w:rsid w:val="009203A6"/>
    <w:rsid w:val="009740D7"/>
    <w:rsid w:val="00A44E38"/>
    <w:rsid w:val="00A80050"/>
    <w:rsid w:val="00B96376"/>
    <w:rsid w:val="00BB79D0"/>
    <w:rsid w:val="00BF0C62"/>
    <w:rsid w:val="00C045B6"/>
    <w:rsid w:val="00D02572"/>
    <w:rsid w:val="00D2411C"/>
    <w:rsid w:val="00D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>
      <o:colormenu v:ext="edit" strokecolor="none"/>
    </o:shapedefaults>
    <o:shapelayout v:ext="edit">
      <o:idmap v:ext="edit" data="1"/>
      <o:rules v:ext="edit">
        <o:r id="V:Rule24" type="connector" idref="#_x0000_s1062"/>
        <o:r id="V:Rule25" type="connector" idref="#_x0000_s1055"/>
        <o:r id="V:Rule26" type="connector" idref="#_x0000_s1052"/>
        <o:r id="V:Rule27" type="connector" idref="#_x0000_s1030"/>
        <o:r id="V:Rule28" type="connector" idref="#_x0000_s1068"/>
        <o:r id="V:Rule29" type="connector" idref="#_x0000_s1028"/>
        <o:r id="V:Rule30" type="connector" idref="#_x0000_s1034"/>
        <o:r id="V:Rule31" type="connector" idref="#_x0000_s1063"/>
        <o:r id="V:Rule32" type="connector" idref="#_x0000_s1036"/>
        <o:r id="V:Rule33" type="connector" idref="#_x0000_s1056"/>
        <o:r id="V:Rule34" type="connector" idref="#_x0000_s1032"/>
        <o:r id="V:Rule35" type="connector" idref="#_x0000_s1048"/>
        <o:r id="V:Rule36" type="connector" idref="#_x0000_s1050"/>
        <o:r id="V:Rule37" type="connector" idref="#_x0000_s1061"/>
        <o:r id="V:Rule38" type="connector" idref="#_x0000_s1064"/>
        <o:r id="V:Rule39" type="connector" idref="#_x0000_s1060"/>
        <o:r id="V:Rule40" type="connector" idref="#_x0000_s1043"/>
        <o:r id="V:Rule41" type="connector" idref="#_x0000_s1065"/>
        <o:r id="V:Rule42" type="connector" idref="#_x0000_s1040"/>
        <o:r id="V:Rule43" type="connector" idref="#_x0000_s1045"/>
        <o:r id="V:Rule44" type="connector" idref="#_x0000_s1066"/>
        <o:r id="V:Rule45" type="connector" idref="#_x0000_s1067"/>
        <o:r id="V:Rule46" type="connector" idref="#_x0000_s103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4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0D7"/>
  </w:style>
  <w:style w:type="paragraph" w:styleId="Piedepgina">
    <w:name w:val="footer"/>
    <w:basedOn w:val="Normal"/>
    <w:link w:val="PiedepginaCar"/>
    <w:uiPriority w:val="99"/>
    <w:unhideWhenUsed/>
    <w:rsid w:val="00974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0D7"/>
  </w:style>
  <w:style w:type="table" w:styleId="Tablaconcuadrcula">
    <w:name w:val="Table Grid"/>
    <w:basedOn w:val="Tablanormal"/>
    <w:uiPriority w:val="59"/>
    <w:rsid w:val="00974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conectividad</cp:lastModifiedBy>
  <cp:revision>7</cp:revision>
  <dcterms:created xsi:type="dcterms:W3CDTF">2014-08-12T20:20:00Z</dcterms:created>
  <dcterms:modified xsi:type="dcterms:W3CDTF">2014-08-14T13:27:00Z</dcterms:modified>
</cp:coreProperties>
</file>